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附件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b/>
          <w:color w:val="000000" w:themeColor="text1"/>
          <w:sz w:val="40"/>
          <w:szCs w:val="36"/>
        </w:rPr>
      </w:pPr>
      <w:r>
        <w:rPr>
          <w:rFonts w:hint="eastAsia"/>
          <w:b/>
          <w:color w:val="000000" w:themeColor="text1"/>
          <w:sz w:val="40"/>
          <w:szCs w:val="36"/>
          <w:lang w:val="en-US" w:eastAsia="zh-CN"/>
        </w:rPr>
        <w:t>吉林省</w:t>
      </w:r>
      <w:r>
        <w:rPr>
          <w:b/>
          <w:color w:val="000000" w:themeColor="text1"/>
          <w:sz w:val="40"/>
          <w:szCs w:val="36"/>
        </w:rPr>
        <w:t>工伤保险</w:t>
      </w:r>
      <w:r>
        <w:rPr>
          <w:rFonts w:hint="eastAsia"/>
          <w:b/>
          <w:color w:val="000000" w:themeColor="text1"/>
          <w:sz w:val="40"/>
          <w:szCs w:val="36"/>
          <w:lang w:val="en-US" w:eastAsia="zh-CN"/>
        </w:rPr>
        <w:t>定点</w:t>
      </w:r>
      <w:r>
        <w:rPr>
          <w:rFonts w:hint="eastAsia"/>
          <w:b/>
          <w:color w:val="000000" w:themeColor="text1"/>
          <w:sz w:val="40"/>
          <w:szCs w:val="36"/>
        </w:rPr>
        <w:t>协议</w:t>
      </w:r>
      <w:r>
        <w:rPr>
          <w:b/>
          <w:color w:val="000000" w:themeColor="text1"/>
          <w:sz w:val="40"/>
          <w:szCs w:val="36"/>
        </w:rPr>
        <w:t>机构</w:t>
      </w:r>
      <w:r>
        <w:rPr>
          <w:rFonts w:hint="eastAsia"/>
          <w:b/>
          <w:color w:val="000000" w:themeColor="text1"/>
          <w:sz w:val="40"/>
          <w:szCs w:val="36"/>
          <w:lang w:val="en-US" w:eastAsia="zh-CN"/>
        </w:rPr>
        <w:t>资格</w:t>
      </w:r>
      <w:r>
        <w:rPr>
          <w:b/>
          <w:color w:val="000000" w:themeColor="text1"/>
          <w:sz w:val="40"/>
          <w:szCs w:val="36"/>
        </w:rPr>
        <w:t>申请表</w:t>
      </w:r>
    </w:p>
    <w:p>
      <w:pPr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申请</w:t>
      </w:r>
      <w:r>
        <w:rPr>
          <w:rFonts w:hint="eastAsia"/>
          <w:color w:val="000000" w:themeColor="text1"/>
          <w:sz w:val="28"/>
          <w:szCs w:val="28"/>
          <w:lang w:eastAsia="zh-CN"/>
        </w:rPr>
        <w:t>机构</w:t>
      </w:r>
      <w:r>
        <w:rPr>
          <w:rFonts w:hint="eastAsia"/>
          <w:color w:val="000000" w:themeColor="text1"/>
          <w:sz w:val="28"/>
          <w:szCs w:val="28"/>
        </w:rPr>
        <w:t>：（公章）                          申请时间：     年   月   日</w:t>
      </w:r>
    </w:p>
    <w:tbl>
      <w:tblPr>
        <w:tblStyle w:val="3"/>
        <w:tblW w:w="1004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558"/>
        <w:gridCol w:w="1262"/>
        <w:gridCol w:w="15"/>
        <w:gridCol w:w="1987"/>
        <w:gridCol w:w="2127"/>
        <w:gridCol w:w="15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2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单位名称</w:t>
            </w:r>
          </w:p>
        </w:tc>
        <w:tc>
          <w:tcPr>
            <w:tcW w:w="8526" w:type="dxa"/>
            <w:gridSpan w:val="6"/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2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机构</w:t>
            </w:r>
            <w:r>
              <w:rPr>
                <w:b/>
                <w:color w:val="000000" w:themeColor="text1"/>
                <w:sz w:val="24"/>
                <w:szCs w:val="24"/>
              </w:rPr>
              <w:t>代码</w:t>
            </w:r>
          </w:p>
        </w:tc>
        <w:tc>
          <w:tcPr>
            <w:tcW w:w="482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法人代表</w:t>
            </w:r>
          </w:p>
        </w:tc>
        <w:tc>
          <w:tcPr>
            <w:tcW w:w="157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52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所有制</w:t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形  式</w:t>
            </w:r>
          </w:p>
        </w:tc>
        <w:tc>
          <w:tcPr>
            <w:tcW w:w="482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申请</w:t>
            </w:r>
            <w:r>
              <w:rPr>
                <w:b/>
                <w:color w:val="000000" w:themeColor="text1"/>
                <w:sz w:val="24"/>
                <w:szCs w:val="24"/>
              </w:rPr>
              <w:t>定</w:t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点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类别</w:t>
            </w:r>
          </w:p>
        </w:tc>
        <w:tc>
          <w:tcPr>
            <w:tcW w:w="157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□</w:t>
            </w:r>
            <w:r>
              <w:rPr>
                <w:color w:val="000000" w:themeColor="text1"/>
                <w:sz w:val="24"/>
                <w:szCs w:val="24"/>
              </w:rPr>
              <w:t>工伤医疗</w:t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工伤康复</w:t>
            </w:r>
          </w:p>
          <w:p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辅具配置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2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医院</w:t>
            </w:r>
            <w:r>
              <w:rPr>
                <w:b/>
                <w:color w:val="000000" w:themeColor="text1"/>
                <w:sz w:val="24"/>
                <w:szCs w:val="24"/>
              </w:rPr>
              <w:t>等级</w:t>
            </w:r>
          </w:p>
        </w:tc>
        <w:tc>
          <w:tcPr>
            <w:tcW w:w="482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邮政</w:t>
            </w:r>
            <w:r>
              <w:rPr>
                <w:b/>
                <w:color w:val="000000" w:themeColor="text1"/>
                <w:sz w:val="24"/>
                <w:szCs w:val="24"/>
              </w:rPr>
              <w:t>编码</w:t>
            </w:r>
          </w:p>
        </w:tc>
        <w:tc>
          <w:tcPr>
            <w:tcW w:w="157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2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单位</w:t>
            </w:r>
            <w:r>
              <w:rPr>
                <w:b/>
                <w:color w:val="000000" w:themeColor="text1"/>
                <w:sz w:val="24"/>
                <w:szCs w:val="24"/>
              </w:rPr>
              <w:t>地址</w:t>
            </w:r>
          </w:p>
        </w:tc>
        <w:tc>
          <w:tcPr>
            <w:tcW w:w="8526" w:type="dxa"/>
            <w:gridSpan w:val="6"/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472" w:type="dxa"/>
            <w:gridSpan w:val="6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是否</w:t>
            </w:r>
            <w:r>
              <w:rPr>
                <w:b/>
                <w:color w:val="000000" w:themeColor="text1"/>
                <w:sz w:val="24"/>
                <w:szCs w:val="24"/>
              </w:rPr>
              <w:t>当地基本医疗保险定点服务机构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□是  □否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2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联系人</w:t>
            </w:r>
          </w:p>
        </w:tc>
        <w:tc>
          <w:tcPr>
            <w:tcW w:w="2820" w:type="dxa"/>
            <w:gridSpan w:val="2"/>
            <w:tcBorders>
              <w:right w:val="single" w:color="auto" w:sz="4" w:space="0"/>
            </w:tcBorders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3704" w:type="dxa"/>
            <w:gridSpan w:val="2"/>
            <w:vAlign w:val="center"/>
          </w:tcPr>
          <w:p>
            <w:pPr>
              <w:ind w:firstLine="1440" w:firstLineChars="600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23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执业</w:t>
            </w:r>
            <w:r>
              <w:rPr>
                <w:b/>
                <w:color w:val="000000" w:themeColor="text1"/>
                <w:sz w:val="24"/>
                <w:szCs w:val="24"/>
              </w:rPr>
              <w:t>许</w:t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可证号</w:t>
            </w:r>
          </w:p>
        </w:tc>
        <w:tc>
          <w:tcPr>
            <w:tcW w:w="8526" w:type="dxa"/>
            <w:gridSpan w:val="6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2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单位开</w:t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户银行</w:t>
            </w:r>
          </w:p>
        </w:tc>
        <w:tc>
          <w:tcPr>
            <w:tcW w:w="2835" w:type="dxa"/>
            <w:gridSpan w:val="3"/>
            <w:tcBorders>
              <w:right w:val="single" w:color="auto" w:sz="4" w:space="0"/>
            </w:tcBorders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单位账号</w:t>
            </w:r>
          </w:p>
        </w:tc>
        <w:tc>
          <w:tcPr>
            <w:tcW w:w="37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23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卫生技术</w:t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人员构成</w:t>
            </w:r>
          </w:p>
        </w:tc>
        <w:tc>
          <w:tcPr>
            <w:tcW w:w="15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分类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总人数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高级职称</w:t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（假肢制作师）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中级职称</w:t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（矫形器制作师）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初级职称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23" w:type="dxa"/>
            <w:vMerge w:val="continue"/>
          </w:tcPr>
          <w:p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医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b/>
                <w:color w:val="000000" w:themeColor="text1"/>
                <w:sz w:val="24"/>
                <w:szCs w:val="24"/>
              </w:rPr>
              <w:t>生</w:t>
            </w:r>
          </w:p>
        </w:tc>
        <w:tc>
          <w:tcPr>
            <w:tcW w:w="1277" w:type="dxa"/>
            <w:gridSpan w:val="2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7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23" w:type="dxa"/>
            <w:vMerge w:val="continue"/>
          </w:tcPr>
          <w:p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护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b/>
                <w:color w:val="000000" w:themeColor="text1"/>
                <w:sz w:val="24"/>
                <w:szCs w:val="24"/>
              </w:rPr>
              <w:t>士</w:t>
            </w:r>
          </w:p>
        </w:tc>
        <w:tc>
          <w:tcPr>
            <w:tcW w:w="1277" w:type="dxa"/>
            <w:gridSpan w:val="2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7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23" w:type="dxa"/>
            <w:vMerge w:val="continue"/>
          </w:tcPr>
          <w:p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医技人员</w:t>
            </w:r>
          </w:p>
        </w:tc>
        <w:tc>
          <w:tcPr>
            <w:tcW w:w="1277" w:type="dxa"/>
            <w:gridSpan w:val="2"/>
            <w:tcBorders>
              <w:right w:val="single" w:color="auto" w:sz="4" w:space="0"/>
            </w:tcBorders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color="auto" w:sz="4" w:space="0"/>
            </w:tcBorders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23" w:type="dxa"/>
            <w:vMerge w:val="continue"/>
          </w:tcPr>
          <w:p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其他人员</w:t>
            </w:r>
          </w:p>
        </w:tc>
        <w:tc>
          <w:tcPr>
            <w:tcW w:w="1277" w:type="dxa"/>
            <w:gridSpan w:val="2"/>
            <w:tcBorders>
              <w:right w:val="single" w:color="auto" w:sz="4" w:space="0"/>
            </w:tcBorders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7" w:type="dxa"/>
            <w:tcBorders>
              <w:right w:val="single" w:color="auto" w:sz="4" w:space="0"/>
            </w:tcBorders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  <w:tcBorders>
              <w:left w:val="single" w:color="auto" w:sz="4" w:space="0"/>
            </w:tcBorders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23" w:type="dxa"/>
            <w:vMerge w:val="continue"/>
          </w:tcPr>
          <w:p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合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b/>
                <w:color w:val="000000" w:themeColor="text1"/>
                <w:sz w:val="24"/>
                <w:szCs w:val="24"/>
              </w:rPr>
              <w:t>计</w:t>
            </w:r>
          </w:p>
        </w:tc>
        <w:tc>
          <w:tcPr>
            <w:tcW w:w="1277" w:type="dxa"/>
            <w:gridSpan w:val="2"/>
            <w:tcBorders>
              <w:right w:val="single" w:color="auto" w:sz="4" w:space="0"/>
            </w:tcBorders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  <w:tcBorders>
              <w:left w:val="single" w:color="auto" w:sz="4" w:space="0"/>
            </w:tcBorders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>
      <w:pPr>
        <w:jc w:val="right"/>
        <w:rPr>
          <w:rFonts w:ascii="仿宋" w:hAnsi="仿宋" w:eastAsia="仿宋"/>
          <w:b/>
          <w:color w:val="000000" w:themeColor="text1"/>
          <w:sz w:val="24"/>
        </w:rPr>
      </w:pPr>
      <w:r>
        <w:rPr>
          <w:rFonts w:hint="eastAsia" w:ascii="仿宋" w:hAnsi="仿宋" w:eastAsia="仿宋"/>
          <w:b/>
          <w:color w:val="000000" w:themeColor="text1"/>
          <w:sz w:val="24"/>
          <w:lang w:val="en-US" w:eastAsia="zh-CN"/>
        </w:rPr>
        <w:t>吉林省</w:t>
      </w:r>
      <w:r>
        <w:rPr>
          <w:rFonts w:ascii="仿宋" w:hAnsi="仿宋" w:eastAsia="仿宋"/>
          <w:b/>
          <w:color w:val="000000" w:themeColor="text1"/>
          <w:sz w:val="24"/>
        </w:rPr>
        <w:t>社会保险事业管理局制</w:t>
      </w:r>
    </w:p>
    <w:p>
      <w:pPr>
        <w:jc w:val="both"/>
        <w:rPr>
          <w:rFonts w:hint="default" w:ascii="仿宋" w:hAnsi="仿宋" w:eastAsia="仿宋"/>
          <w:b/>
          <w:color w:val="000000" w:themeColor="text1"/>
          <w:sz w:val="24"/>
          <w:lang w:val="en-US" w:eastAsia="zh-CN"/>
        </w:rPr>
      </w:pPr>
      <w:r>
        <w:rPr>
          <w:rFonts w:hint="eastAsia" w:ascii="仿宋" w:hAnsi="仿宋" w:eastAsia="仿宋"/>
          <w:b/>
          <w:color w:val="000000" w:themeColor="text1"/>
          <w:sz w:val="24"/>
          <w:lang w:val="en-US" w:eastAsia="zh-CN"/>
        </w:rPr>
        <w:t>注：此表一式两份，申请机构和受理机构各留存一份。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QwNWQxOWExYTA5ZjdiMjFlYjcxZTE5MDVkNjBlOGQifQ=="/>
  </w:docVars>
  <w:rsids>
    <w:rsidRoot w:val="00FC6E0B"/>
    <w:rsid w:val="00015CEE"/>
    <w:rsid w:val="00073FFA"/>
    <w:rsid w:val="000F639F"/>
    <w:rsid w:val="00160222"/>
    <w:rsid w:val="001E12DF"/>
    <w:rsid w:val="00223151"/>
    <w:rsid w:val="003364BD"/>
    <w:rsid w:val="003A3AAC"/>
    <w:rsid w:val="004911BB"/>
    <w:rsid w:val="004B797B"/>
    <w:rsid w:val="00554FD6"/>
    <w:rsid w:val="005D7B5F"/>
    <w:rsid w:val="00616FD5"/>
    <w:rsid w:val="0071389C"/>
    <w:rsid w:val="007B0CA9"/>
    <w:rsid w:val="007D7E2C"/>
    <w:rsid w:val="007D7F1C"/>
    <w:rsid w:val="009859F1"/>
    <w:rsid w:val="009A4933"/>
    <w:rsid w:val="009C1E72"/>
    <w:rsid w:val="00AE2B61"/>
    <w:rsid w:val="00C246B3"/>
    <w:rsid w:val="00D92194"/>
    <w:rsid w:val="00E1313C"/>
    <w:rsid w:val="00ED7F37"/>
    <w:rsid w:val="00F90594"/>
    <w:rsid w:val="00FC6E0B"/>
    <w:rsid w:val="00FE3FB5"/>
    <w:rsid w:val="00FF1C46"/>
    <w:rsid w:val="019F4EBD"/>
    <w:rsid w:val="14DC5D84"/>
    <w:rsid w:val="1ECC2F24"/>
    <w:rsid w:val="4E3E739F"/>
    <w:rsid w:val="4F64674E"/>
    <w:rsid w:val="62C1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197</Characters>
  <Lines>2</Lines>
  <Paragraphs>1</Paragraphs>
  <TotalTime>170</TotalTime>
  <ScaleCrop>false</ScaleCrop>
  <LinksUpToDate>false</LinksUpToDate>
  <CharactersWithSpaces>244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2022-01-27T04:41:00Z</dcterms:created>
  <dc:creator>l</dc:creator>
  <cp:lastModifiedBy>Administrator</cp:lastModifiedBy>
  <cp:lastPrinted>2022-01-27T06:23:00Z</cp:lastPrinted>
  <dcterms:modified xsi:type="dcterms:W3CDTF">2024-06-13T00:41:54Z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  <property fmtid="{D5CDD505-2E9C-101B-9397-08002B2CF9AE}" pid="3" name="ICV">
    <vt:lpwstr>2E4E0ABC500D45C8ADE1363A74857A94_12</vt:lpwstr>
  </property>
</Properties>
</file>